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78" w:rsidRPr="00BF2877" w:rsidRDefault="00164F78" w:rsidP="006C2147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ABANA</w:t>
      </w:r>
      <w:r w:rsidRPr="00BF2877">
        <w:rPr>
          <w:rFonts w:ascii="Times New Roman" w:hAnsi="Times New Roman"/>
          <w:b/>
          <w:sz w:val="28"/>
          <w:szCs w:val="24"/>
        </w:rPr>
        <w:t xml:space="preserve"> İLÇE MEM</w:t>
      </w:r>
    </w:p>
    <w:p w:rsidR="00164F78" w:rsidRPr="00BF2877" w:rsidRDefault="00164F78" w:rsidP="006C2147">
      <w:pPr>
        <w:jc w:val="center"/>
        <w:rPr>
          <w:rFonts w:ascii="Times New Roman" w:hAnsi="Times New Roman"/>
          <w:b/>
          <w:sz w:val="28"/>
          <w:szCs w:val="24"/>
        </w:rPr>
      </w:pPr>
      <w:r w:rsidRPr="00BF2877">
        <w:rPr>
          <w:rFonts w:ascii="Times New Roman" w:hAnsi="Times New Roman"/>
          <w:b/>
          <w:sz w:val="28"/>
          <w:szCs w:val="24"/>
        </w:rPr>
        <w:t xml:space="preserve">DÖGEP </w:t>
      </w:r>
      <w:r>
        <w:rPr>
          <w:rFonts w:ascii="Times New Roman" w:hAnsi="Times New Roman"/>
          <w:b/>
          <w:sz w:val="28"/>
          <w:szCs w:val="24"/>
          <w:u w:val="single"/>
        </w:rPr>
        <w:t>KASIM</w:t>
      </w:r>
      <w:r w:rsidRPr="00BF2877">
        <w:rPr>
          <w:rFonts w:ascii="Times New Roman" w:hAnsi="Times New Roman"/>
          <w:b/>
          <w:sz w:val="28"/>
          <w:szCs w:val="24"/>
        </w:rPr>
        <w:t xml:space="preserve"> AYI ETKİNLİK RAPORU</w:t>
      </w:r>
    </w:p>
    <w:p w:rsidR="00164F78" w:rsidRPr="00BF2877" w:rsidRDefault="00164F78" w:rsidP="002B7A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4F78" w:rsidRPr="00BF2877" w:rsidRDefault="00164F78" w:rsidP="00F37A4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F2877">
        <w:rPr>
          <w:rFonts w:ascii="Times New Roman" w:hAnsi="Times New Roman"/>
          <w:b/>
          <w:sz w:val="24"/>
          <w:szCs w:val="24"/>
        </w:rPr>
        <w:t xml:space="preserve">EYLEM KONUSU: </w:t>
      </w:r>
      <w:r>
        <w:rPr>
          <w:rFonts w:ascii="Times New Roman" w:hAnsi="Times New Roman"/>
          <w:sz w:val="24"/>
          <w:szCs w:val="24"/>
        </w:rPr>
        <w:t>Sevgili Peygamberimiz Hz.</w:t>
      </w:r>
      <w:r w:rsidR="00E215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Muhammed(sav)’in eğitim anlayışı,</w:t>
      </w:r>
      <w:r w:rsidR="00E215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ilim öğrenmeye ve eğitime verdiği önem ve eğitim öğretim metotları</w:t>
      </w:r>
    </w:p>
    <w:p w:rsidR="00164F78" w:rsidRPr="00BF2877" w:rsidRDefault="00164F78" w:rsidP="002B7A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F2877">
        <w:rPr>
          <w:rFonts w:ascii="Times New Roman" w:hAnsi="Times New Roman"/>
          <w:b/>
          <w:sz w:val="24"/>
          <w:szCs w:val="24"/>
        </w:rPr>
        <w:t>EYLEM TÜRÜ:</w:t>
      </w:r>
      <w:r w:rsidRPr="00BF28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Kitap,</w:t>
      </w:r>
      <w:r w:rsidR="00E215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makale okuyoruz,</w:t>
      </w:r>
      <w:r w:rsidR="00E215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atölye çalışması gerçekleştiriyoruz,</w:t>
      </w:r>
      <w:r w:rsidR="00E215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iyi örnek paylaşıyoruz</w:t>
      </w:r>
    </w:p>
    <w:p w:rsidR="00164F78" w:rsidRPr="00BF2877" w:rsidRDefault="00164F78" w:rsidP="007F22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2877">
        <w:rPr>
          <w:rFonts w:ascii="Times New Roman" w:hAnsi="Times New Roman"/>
          <w:b/>
          <w:sz w:val="24"/>
          <w:szCs w:val="24"/>
        </w:rPr>
        <w:t xml:space="preserve">PAYDAŞLAR: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B3E">
        <w:rPr>
          <w:rFonts w:ascii="Times New Roman" w:hAnsi="Times New Roman"/>
          <w:sz w:val="24"/>
          <w:szCs w:val="24"/>
        </w:rPr>
        <w:t>Diğer Öğretmenler, Okul Aile Birliği, İlçe MEM, Kamu Kurumları, Sivil Toplum Kuruluşları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4F78" w:rsidRPr="00BF2877" w:rsidRDefault="00164F78" w:rsidP="00F37A40">
      <w:pPr>
        <w:spacing w:after="0"/>
        <w:rPr>
          <w:rFonts w:ascii="Times New Roman" w:hAnsi="Times New Roman"/>
          <w:sz w:val="24"/>
          <w:szCs w:val="24"/>
        </w:rPr>
      </w:pPr>
      <w:r w:rsidRPr="00BF2877">
        <w:rPr>
          <w:rFonts w:ascii="Times New Roman" w:hAnsi="Times New Roman"/>
          <w:b/>
          <w:sz w:val="24"/>
          <w:szCs w:val="24"/>
        </w:rPr>
        <w:t xml:space="preserve">KATILIMCI SAYISI: </w:t>
      </w:r>
      <w:r>
        <w:rPr>
          <w:rFonts w:ascii="Times New Roman" w:hAnsi="Times New Roman"/>
          <w:sz w:val="24"/>
          <w:szCs w:val="24"/>
        </w:rPr>
        <w:t>150</w:t>
      </w:r>
    </w:p>
    <w:p w:rsidR="00164F78" w:rsidRPr="00BF2877" w:rsidRDefault="00164F78" w:rsidP="00F37A4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4F78" w:rsidRPr="000E7919" w:rsidRDefault="00164F78" w:rsidP="00E21594">
      <w:pPr>
        <w:rPr>
          <w:sz w:val="24"/>
          <w:szCs w:val="24"/>
        </w:rPr>
      </w:pPr>
      <w:r w:rsidRPr="00BF2877">
        <w:rPr>
          <w:b/>
        </w:rPr>
        <w:t>ETKİNLİK ÖZETİ</w:t>
      </w:r>
      <w:r w:rsidRPr="000E7919">
        <w:rPr>
          <w:b/>
          <w:sz w:val="24"/>
          <w:szCs w:val="24"/>
        </w:rPr>
        <w:t xml:space="preserve">: </w:t>
      </w:r>
      <w:r w:rsidRPr="000E7919">
        <w:rPr>
          <w:sz w:val="24"/>
          <w:szCs w:val="24"/>
        </w:rPr>
        <w:t xml:space="preserve">Milli Eğitim Bakanlığı Din Öğretimi Genel Müdürlüğü´nce hazırlanan Din Kültürü ve Ahlak Bilgisi Öğretmenleri Gelişim Eylem Planı (DÖGEP) projesi kapsamında, DÖGEP </w:t>
      </w:r>
      <w:r w:rsidR="00E21594">
        <w:rPr>
          <w:sz w:val="24"/>
          <w:szCs w:val="24"/>
        </w:rPr>
        <w:t>Kasım</w:t>
      </w:r>
      <w:r w:rsidRPr="000E7919">
        <w:rPr>
          <w:sz w:val="24"/>
          <w:szCs w:val="24"/>
        </w:rPr>
        <w:t xml:space="preserve"> ayı faaliyetleri Din kültürü ve Ahlak Bilgisi öğretmenlerimizin katılımı ile gerçekleştirildi.</w:t>
      </w:r>
    </w:p>
    <w:p w:rsidR="00164F78" w:rsidRDefault="00E21594" w:rsidP="00503525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Sevgili Peygamberimiz Hz. Muhammed(sav)’in eğitim anlayışı, ilim öğrenmeye ve eğitime verdiği önem ve eğitim öğretim metotları</w:t>
      </w:r>
      <w:r w:rsidR="00164F78" w:rsidRPr="000E7919">
        <w:rPr>
          <w:sz w:val="24"/>
          <w:szCs w:val="24"/>
        </w:rPr>
        <w:t xml:space="preserve"> ile ilgi</w:t>
      </w:r>
      <w:r>
        <w:rPr>
          <w:sz w:val="24"/>
          <w:szCs w:val="24"/>
        </w:rPr>
        <w:t>li</w:t>
      </w:r>
      <w:r w:rsidR="00164F78" w:rsidRPr="000E7919">
        <w:rPr>
          <w:sz w:val="24"/>
          <w:szCs w:val="24"/>
        </w:rPr>
        <w:t xml:space="preserve"> dikkat çekmek için okulumuzdaki öğrenciler ve öğretmenler </w:t>
      </w:r>
      <w:r>
        <w:rPr>
          <w:sz w:val="24"/>
          <w:szCs w:val="24"/>
        </w:rPr>
        <w:t xml:space="preserve">ile birlikte </w:t>
      </w:r>
      <w:r w:rsidR="00503525">
        <w:rPr>
          <w:sz w:val="24"/>
          <w:szCs w:val="24"/>
        </w:rPr>
        <w:t xml:space="preserve">diyanet dergisinde yayımlanmış olan en mükemmel öğretmen adlı </w:t>
      </w:r>
      <w:r>
        <w:rPr>
          <w:sz w:val="24"/>
          <w:szCs w:val="24"/>
        </w:rPr>
        <w:t>makale okuması gerçekleştirildi</w:t>
      </w:r>
      <w:r w:rsidR="00F47968">
        <w:rPr>
          <w:sz w:val="24"/>
          <w:szCs w:val="24"/>
        </w:rPr>
        <w:t>.</w:t>
      </w:r>
      <w:r w:rsidR="00503525">
        <w:rPr>
          <w:sz w:val="24"/>
          <w:szCs w:val="24"/>
        </w:rPr>
        <w:t xml:space="preserve"> </w:t>
      </w:r>
    </w:p>
    <w:p w:rsidR="00164F78" w:rsidRPr="000E7919" w:rsidRDefault="00F47968" w:rsidP="00F47968">
      <w:pPr>
        <w:rPr>
          <w:sz w:val="24"/>
          <w:szCs w:val="24"/>
        </w:rPr>
      </w:pPr>
      <w:bookmarkStart w:id="0" w:name="_GoBack"/>
      <w:bookmarkEnd w:id="0"/>
      <w:r w:rsidRPr="00F47968">
        <w:rPr>
          <w:rFonts w:ascii="Times New Roman" w:hAnsi="Times New Roman"/>
          <w:sz w:val="24"/>
          <w:szCs w:val="24"/>
        </w:rPr>
        <w:t>Peygamberimiz, bugün çağdaş e</w:t>
      </w:r>
      <w:r>
        <w:rPr>
          <w:rFonts w:ascii="Times New Roman" w:hAnsi="Times New Roman"/>
          <w:sz w:val="24"/>
          <w:szCs w:val="24"/>
        </w:rPr>
        <w:t>ğitimcilerin aradığı, bir mürşit</w:t>
      </w:r>
      <w:r w:rsidRPr="00F47968">
        <w:rPr>
          <w:rFonts w:ascii="Times New Roman" w:hAnsi="Times New Roman"/>
          <w:sz w:val="24"/>
          <w:szCs w:val="24"/>
        </w:rPr>
        <w:t xml:space="preserve"> ve öğretmende bulunması gereken bütün özelliklere fazlasıyla sahipti. Emrettiklerini önce kendisi yapan, yasakladıklarından da daima uzak duran bir kişilikle; yani söz ve davranış uygunluğu </w:t>
      </w:r>
      <w:proofErr w:type="gramStart"/>
      <w:r w:rsidRPr="00F47968">
        <w:rPr>
          <w:rFonts w:ascii="Times New Roman" w:hAnsi="Times New Roman"/>
          <w:sz w:val="24"/>
          <w:szCs w:val="24"/>
        </w:rPr>
        <w:t>ile,</w:t>
      </w:r>
      <w:proofErr w:type="gramEnd"/>
      <w:r w:rsidRPr="00F47968">
        <w:rPr>
          <w:rFonts w:ascii="Times New Roman" w:hAnsi="Times New Roman"/>
          <w:sz w:val="24"/>
          <w:szCs w:val="24"/>
        </w:rPr>
        <w:t xml:space="preserve"> insanlara etkili bir örnek olmuştu. Ayrıca O, muhatabını çok iyi </w:t>
      </w:r>
      <w:r>
        <w:rPr>
          <w:rFonts w:ascii="Times New Roman" w:hAnsi="Times New Roman"/>
          <w:sz w:val="24"/>
          <w:szCs w:val="24"/>
        </w:rPr>
        <w:t>tanırdı; herkese anlayışı ve kabiliyeti ölçüsünde hitap</w:t>
      </w:r>
      <w:r w:rsidRPr="00F47968">
        <w:rPr>
          <w:rFonts w:ascii="Times New Roman" w:hAnsi="Times New Roman"/>
          <w:sz w:val="24"/>
          <w:szCs w:val="24"/>
        </w:rPr>
        <w:t xml:space="preserve"> ederdi. Onun metodunun en önemli özelliklerinden birisi de, daima kolaylığı esas alması; sabırlı, hoşgörülü ve bağışlayıcı olmasıydı. O, dâvasına son derecede vâkıf, görevine samimiyetle inanan ve insanlardan hiçbir şey beklemeden, sadece Allah rızasını gözeten bir ö</w:t>
      </w:r>
      <w:r>
        <w:rPr>
          <w:rFonts w:ascii="Times New Roman" w:hAnsi="Times New Roman"/>
          <w:sz w:val="24"/>
          <w:szCs w:val="24"/>
        </w:rPr>
        <w:t>nderdi. Kıyafetiyle, temizliğiy</w:t>
      </w:r>
      <w:r w:rsidRPr="00F47968">
        <w:rPr>
          <w:rFonts w:ascii="Times New Roman" w:hAnsi="Times New Roman"/>
          <w:sz w:val="24"/>
          <w:szCs w:val="24"/>
        </w:rPr>
        <w:t>le,</w:t>
      </w:r>
      <w:r>
        <w:rPr>
          <w:rFonts w:ascii="Times New Roman" w:hAnsi="Times New Roman"/>
          <w:sz w:val="24"/>
          <w:szCs w:val="24"/>
        </w:rPr>
        <w:t xml:space="preserve"> güzel konuşmasıyla, içtenliğiy</w:t>
      </w:r>
      <w:r w:rsidRPr="00F47968">
        <w:rPr>
          <w:rFonts w:ascii="Times New Roman" w:hAnsi="Times New Roman"/>
          <w:sz w:val="24"/>
          <w:szCs w:val="24"/>
        </w:rPr>
        <w:t>le, güler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7968">
        <w:rPr>
          <w:rFonts w:ascii="Times New Roman" w:hAnsi="Times New Roman"/>
          <w:sz w:val="24"/>
          <w:szCs w:val="24"/>
        </w:rPr>
        <w:t>yüzlülüğüyle, alçakgönüllülüğü ile sevilen, sayılan, bir dediği iki edilmeyen etki</w:t>
      </w:r>
      <w:r>
        <w:rPr>
          <w:rFonts w:ascii="Times New Roman" w:hAnsi="Times New Roman"/>
          <w:sz w:val="24"/>
          <w:szCs w:val="24"/>
        </w:rPr>
        <w:t xml:space="preserve">li bir muallimdi. Ana hatlarıyla </w:t>
      </w:r>
      <w:r w:rsidRPr="00F47968">
        <w:rPr>
          <w:rFonts w:ascii="Times New Roman" w:hAnsi="Times New Roman"/>
          <w:sz w:val="24"/>
          <w:szCs w:val="24"/>
        </w:rPr>
        <w:t>özetlediğimiz bu özellikler hakkında, onun hayatında yüzlerce örnek bulmak mümkündür.</w:t>
      </w:r>
      <w:r>
        <w:rPr>
          <w:rFonts w:ascii="Times New Roman" w:hAnsi="Times New Roman"/>
          <w:sz w:val="24"/>
          <w:szCs w:val="24"/>
        </w:rPr>
        <w:t xml:space="preserve"> </w:t>
      </w:r>
      <w:r w:rsidR="00164F78">
        <w:rPr>
          <w:sz w:val="24"/>
          <w:szCs w:val="24"/>
        </w:rPr>
        <w:t xml:space="preserve">Yapılan çalışma ile </w:t>
      </w:r>
      <w:r>
        <w:rPr>
          <w:sz w:val="24"/>
          <w:szCs w:val="24"/>
        </w:rPr>
        <w:t>peygamber hayatımızın eğitim anlayışı hakkında bilgilendirilme sağlandı.</w:t>
      </w:r>
      <w:r w:rsidR="00164F78">
        <w:rPr>
          <w:sz w:val="24"/>
          <w:szCs w:val="24"/>
        </w:rPr>
        <w:t xml:space="preserve"> </w:t>
      </w:r>
    </w:p>
    <w:p w:rsidR="00164F78" w:rsidRPr="000E7919" w:rsidRDefault="00164F78" w:rsidP="000E7919">
      <w:pPr>
        <w:rPr>
          <w:sz w:val="24"/>
          <w:szCs w:val="24"/>
        </w:rPr>
      </w:pPr>
    </w:p>
    <w:p w:rsidR="00164F78" w:rsidRPr="00BF2877" w:rsidRDefault="00164F78" w:rsidP="00816D3E">
      <w:pPr>
        <w:jc w:val="both"/>
        <w:rPr>
          <w:rFonts w:ascii="Times New Roman" w:hAnsi="Times New Roman"/>
          <w:sz w:val="24"/>
          <w:szCs w:val="24"/>
        </w:rPr>
      </w:pPr>
    </w:p>
    <w:p w:rsidR="00164F78" w:rsidRPr="00BF2877" w:rsidRDefault="00164F78">
      <w:pPr>
        <w:jc w:val="both"/>
        <w:rPr>
          <w:rFonts w:ascii="Times New Roman" w:hAnsi="Times New Roman"/>
          <w:sz w:val="24"/>
          <w:szCs w:val="24"/>
        </w:rPr>
      </w:pPr>
    </w:p>
    <w:sectPr w:rsidR="00164F78" w:rsidRPr="00BF2877" w:rsidSect="00AB16AA">
      <w:pgSz w:w="11906" w:h="16838"/>
      <w:pgMar w:top="426" w:right="849" w:bottom="124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E20C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37EF0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EEE98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B98A9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4AA6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48DE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7CBD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62C8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52A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AAB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F427E6"/>
    <w:multiLevelType w:val="hybridMultilevel"/>
    <w:tmpl w:val="CE38CE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433"/>
    <w:rsid w:val="00001620"/>
    <w:rsid w:val="000761EB"/>
    <w:rsid w:val="000C6410"/>
    <w:rsid w:val="000E7919"/>
    <w:rsid w:val="000F038A"/>
    <w:rsid w:val="00164F78"/>
    <w:rsid w:val="00175CE3"/>
    <w:rsid w:val="001B1B3E"/>
    <w:rsid w:val="001E375C"/>
    <w:rsid w:val="001F6AF3"/>
    <w:rsid w:val="002B7A55"/>
    <w:rsid w:val="002D3817"/>
    <w:rsid w:val="00304378"/>
    <w:rsid w:val="003122F9"/>
    <w:rsid w:val="00372433"/>
    <w:rsid w:val="003835F1"/>
    <w:rsid w:val="003975C6"/>
    <w:rsid w:val="003B4989"/>
    <w:rsid w:val="003B6348"/>
    <w:rsid w:val="003F5DAC"/>
    <w:rsid w:val="00444165"/>
    <w:rsid w:val="004A290A"/>
    <w:rsid w:val="004A5C7F"/>
    <w:rsid w:val="00503525"/>
    <w:rsid w:val="005F1887"/>
    <w:rsid w:val="00616D41"/>
    <w:rsid w:val="00640342"/>
    <w:rsid w:val="006A63E3"/>
    <w:rsid w:val="006C2147"/>
    <w:rsid w:val="006E4F29"/>
    <w:rsid w:val="00720877"/>
    <w:rsid w:val="00741C11"/>
    <w:rsid w:val="00766FF7"/>
    <w:rsid w:val="007F22A4"/>
    <w:rsid w:val="007F4963"/>
    <w:rsid w:val="007F77FF"/>
    <w:rsid w:val="00816D3E"/>
    <w:rsid w:val="00866E3B"/>
    <w:rsid w:val="008D427B"/>
    <w:rsid w:val="00931117"/>
    <w:rsid w:val="00951ECF"/>
    <w:rsid w:val="009616CF"/>
    <w:rsid w:val="00A37AD7"/>
    <w:rsid w:val="00A42621"/>
    <w:rsid w:val="00AB16AA"/>
    <w:rsid w:val="00AE3538"/>
    <w:rsid w:val="00B2004B"/>
    <w:rsid w:val="00B647E7"/>
    <w:rsid w:val="00BF2877"/>
    <w:rsid w:val="00C615FF"/>
    <w:rsid w:val="00C65398"/>
    <w:rsid w:val="00C753D3"/>
    <w:rsid w:val="00CA73FB"/>
    <w:rsid w:val="00D36324"/>
    <w:rsid w:val="00D856FB"/>
    <w:rsid w:val="00DA06C1"/>
    <w:rsid w:val="00DE746B"/>
    <w:rsid w:val="00E047FB"/>
    <w:rsid w:val="00E21594"/>
    <w:rsid w:val="00E62C3D"/>
    <w:rsid w:val="00EF4C96"/>
    <w:rsid w:val="00F37A40"/>
    <w:rsid w:val="00F4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4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A5C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F37A40"/>
    <w:pPr>
      <w:ind w:left="720"/>
      <w:contextualSpacing/>
    </w:pPr>
  </w:style>
  <w:style w:type="paragraph" w:styleId="NormalWeb">
    <w:name w:val="Normal (Web)"/>
    <w:basedOn w:val="Normal"/>
    <w:uiPriority w:val="99"/>
    <w:rsid w:val="000E79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6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11</cp:revision>
  <dcterms:created xsi:type="dcterms:W3CDTF">2018-11-28T10:50:00Z</dcterms:created>
  <dcterms:modified xsi:type="dcterms:W3CDTF">2019-11-27T08:53:00Z</dcterms:modified>
</cp:coreProperties>
</file>